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01D72C1C" w14:textId="546A8E8F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u w:val="single"/>
        </w:rPr>
      </w:pPr>
    </w:p>
    <w:p w14:paraId="7EBF2F21" w14:textId="77777777" w:rsid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125A981F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ZAKUP, DOSTAWA I MONTAŻ </w:t>
      </w:r>
      <w:r w:rsidR="00701834">
        <w:rPr>
          <w:rFonts w:ascii="Bookman Old Style" w:hAnsi="Bookman Old Style"/>
          <w:b/>
          <w:bCs/>
          <w:sz w:val="20"/>
        </w:rPr>
        <w:t>KLIMATYZACJI DO POMIESZCZEŃ BIUROWYCH W CELU POPRAWY ERGONOMII PRACY PRACOWNIKÓW</w:t>
      </w:r>
      <w:r w:rsidRPr="00052E45">
        <w:rPr>
          <w:rFonts w:ascii="Bookman Old Style" w:hAnsi="Bookman Old Style"/>
          <w:b/>
          <w:bCs/>
          <w:sz w:val="20"/>
        </w:rPr>
        <w:t>”</w:t>
      </w:r>
    </w:p>
    <w:p w14:paraId="150FD30E" w14:textId="77777777" w:rsidR="006E3CFE" w:rsidRDefault="006E3CFE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3642AF9A" w14:textId="0267B21C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</w:t>
      </w:r>
      <w:r w:rsidR="00495898">
        <w:rPr>
          <w:rFonts w:ascii="Bookman Old Style" w:hAnsi="Bookman Old Style"/>
          <w:b/>
          <w:bCs/>
          <w:sz w:val="20"/>
        </w:rPr>
        <w:t>8</w:t>
      </w:r>
      <w:r w:rsidRPr="00052E45">
        <w:rPr>
          <w:rFonts w:ascii="Bookman Old Style" w:hAnsi="Bookman Old Style"/>
          <w:b/>
          <w:bCs/>
          <w:sz w:val="20"/>
        </w:rPr>
        <w:t>.202</w:t>
      </w:r>
      <w:r w:rsidR="00DA602F">
        <w:rPr>
          <w:rFonts w:ascii="Bookman Old Style" w:hAnsi="Bookman Old Style"/>
          <w:b/>
          <w:bCs/>
          <w:sz w:val="20"/>
        </w:rPr>
        <w:t>3</w:t>
      </w:r>
    </w:p>
    <w:p w14:paraId="66969E85" w14:textId="25F1547B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 </w:t>
      </w: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36C7F1FA" w14:textId="77777777" w:rsidR="006E3CFE" w:rsidRDefault="006E3CFE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</w:p>
    <w:p w14:paraId="409860CE" w14:textId="2485A998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006A3A9A" w:rsidR="00A817C6" w:rsidRPr="00A817C6" w:rsidRDefault="00A95304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>
        <w:rPr>
          <w:rFonts w:ascii="Bookman Old Style" w:eastAsia="SimSun" w:hAnsi="Bookman Old Style" w:cs="Calibri"/>
          <w:sz w:val="20"/>
          <w:lang w:val="en-US"/>
        </w:rPr>
        <w:t>t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 xml:space="preserve">elefon/faks: (32) 266-50-42, 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br/>
      </w:r>
      <w:r>
        <w:rPr>
          <w:rFonts w:ascii="Bookman Old Style" w:eastAsia="SimSun" w:hAnsi="Bookman Old Style" w:cs="Calibri"/>
          <w:sz w:val="20"/>
          <w:lang w:val="en-US"/>
        </w:rPr>
        <w:t>a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>dres e-mail: sekretariat@dps1sosnowiec.pl</w:t>
      </w:r>
    </w:p>
    <w:p w14:paraId="3FD0256A" w14:textId="77777777" w:rsid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63D486F4" w14:textId="77777777" w:rsidR="006E3CFE" w:rsidRPr="00A817C6" w:rsidRDefault="006E3CFE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</w:t>
            </w:r>
            <w:proofErr w:type="gramEnd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34B39339" w14:textId="1091082F" w:rsidR="001F6FF8" w:rsidRPr="001F6FF8" w:rsidRDefault="00134CE7" w:rsidP="00A95304">
      <w:pPr>
        <w:overflowPunct w:val="0"/>
        <w:autoSpaceDE w:val="0"/>
        <w:spacing w:line="276" w:lineRule="auto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495898" w:rsidRPr="00495898">
        <w:rPr>
          <w:rFonts w:ascii="Bookman Old Style" w:hAnsi="Bookman Old Style"/>
          <w:b/>
          <w:bCs/>
          <w:sz w:val="20"/>
        </w:rPr>
        <w:t>„Zakup, dostawa i montaż klimatyzacji do pomieszczeń biurowych w celu poprawy ergonomii pracy pracowników.”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DA602F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495898">
        <w:rPr>
          <w:rFonts w:ascii="Bookman Old Style" w:hAnsi="Bookman Old Style"/>
          <w:b/>
          <w:bCs/>
          <w:sz w:val="20"/>
        </w:rPr>
        <w:t>8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E81BA7">
        <w:rPr>
          <w:rFonts w:ascii="Bookman Old Style" w:hAnsi="Bookman Old Style"/>
          <w:sz w:val="20"/>
        </w:rPr>
        <w:t>3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06EE941C" w:rsidR="00156CC2" w:rsidRPr="009C4901" w:rsidRDefault="00760C4E" w:rsidP="00A9530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="00DA602F">
        <w:rPr>
          <w:rFonts w:ascii="Bookman Old Style" w:hAnsi="Bookman Old Style"/>
          <w:bCs/>
          <w:iCs/>
          <w:sz w:val="20"/>
        </w:rPr>
        <w:t xml:space="preserve">, </w:t>
      </w:r>
      <w:r w:rsidR="00DA602F" w:rsidRPr="00701834">
        <w:rPr>
          <w:rFonts w:ascii="Bookman Old Style" w:hAnsi="Bookman Old Style"/>
          <w:b/>
          <w:iCs/>
          <w:sz w:val="20"/>
        </w:rPr>
        <w:t>Załączniku nr 2</w:t>
      </w:r>
      <w:r w:rsidR="00DA602F">
        <w:rPr>
          <w:rFonts w:ascii="Bookman Old Style" w:hAnsi="Bookman Old Style"/>
          <w:bCs/>
          <w:iCs/>
          <w:sz w:val="20"/>
        </w:rPr>
        <w:t xml:space="preserve"> – szczegółowy opis przedmiotu </w:t>
      </w:r>
      <w:r w:rsidR="006E3CFE">
        <w:rPr>
          <w:rFonts w:ascii="Bookman Old Style" w:hAnsi="Bookman Old Style"/>
          <w:bCs/>
          <w:iCs/>
          <w:sz w:val="20"/>
        </w:rPr>
        <w:t>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 xml:space="preserve">oraz </w:t>
      </w:r>
      <w:r w:rsidR="00DA602F" w:rsidRPr="00FA5F0C">
        <w:rPr>
          <w:rFonts w:ascii="Bookman Old Style" w:hAnsi="Bookman Old Style"/>
          <w:b/>
          <w:iCs/>
          <w:sz w:val="20"/>
        </w:rPr>
        <w:t>Załączniku</w:t>
      </w:r>
      <w:r w:rsidR="00A95304" w:rsidRPr="00FA5F0C">
        <w:rPr>
          <w:rFonts w:ascii="Bookman Old Style" w:hAnsi="Bookman Old Style"/>
          <w:b/>
          <w:iCs/>
          <w:sz w:val="20"/>
        </w:rPr>
        <w:t xml:space="preserve"> </w:t>
      </w:r>
      <w:r w:rsidR="00DA602F" w:rsidRPr="00FA5F0C">
        <w:rPr>
          <w:rFonts w:ascii="Bookman Old Style" w:hAnsi="Bookman Old Style"/>
          <w:b/>
          <w:iCs/>
          <w:sz w:val="20"/>
        </w:rPr>
        <w:t>nr 3</w:t>
      </w:r>
      <w:r w:rsidR="00DA602F">
        <w:rPr>
          <w:rFonts w:ascii="Bookman Old Style" w:hAnsi="Bookman Old Style"/>
          <w:bCs/>
          <w:iCs/>
          <w:sz w:val="20"/>
        </w:rPr>
        <w:t xml:space="preserve"> – projektowanych postanowieniach umownych </w:t>
      </w:r>
      <w:r w:rsidR="008540C2">
        <w:rPr>
          <w:rFonts w:ascii="Bookman Old Style" w:hAnsi="Bookman Old Style"/>
          <w:bCs/>
          <w:iCs/>
          <w:sz w:val="20"/>
        </w:rPr>
        <w:t>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18033E2E" w:rsidR="008D0857" w:rsidRPr="00BD3530" w:rsidRDefault="00E81BA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t>wartość brutto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bCs/>
          <w:iCs/>
          <w:sz w:val="20"/>
        </w:rPr>
        <w:t>–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="008D0857"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18302CA0" w:rsidR="008D0857" w:rsidRPr="008540C2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>netto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 w:rsidRPr="008540C2">
        <w:rPr>
          <w:rFonts w:ascii="Bookman Old Style" w:hAnsi="Bookman Old Style"/>
          <w:b/>
          <w:bCs/>
          <w:iCs/>
          <w:sz w:val="20"/>
        </w:rPr>
        <w:t>–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4A2D3171" w14:textId="188D0CC9" w:rsidR="008D0857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VAT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>wg stawki</w:t>
      </w:r>
      <w:r w:rsidR="008D0857">
        <w:rPr>
          <w:rFonts w:ascii="Bookman Old Style" w:hAnsi="Bookman Old Style"/>
          <w:iCs/>
          <w:sz w:val="20"/>
        </w:rPr>
        <w:tab/>
      </w:r>
      <w:r w:rsidR="008D0857" w:rsidRPr="009C4901">
        <w:rPr>
          <w:rFonts w:ascii="Bookman Old Style" w:hAnsi="Bookman Old Style"/>
          <w:b/>
          <w:bCs/>
          <w:iCs/>
          <w:sz w:val="20"/>
        </w:rPr>
        <w:t>–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 w:rsidR="008D0857"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103FBFF6" w14:textId="77777777" w:rsidR="00A76BF0" w:rsidRDefault="00A76BF0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</w:p>
    <w:p w14:paraId="685198D8" w14:textId="5D9612C3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podane w Ofercie ceny zawierają wszelkie koszty, jakie poniesie Zamawiający z</w:t>
      </w:r>
      <w:r w:rsidR="006E3CFE"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tytułu realizacji umowy. </w:t>
      </w:r>
    </w:p>
    <w:p w14:paraId="1D617E2C" w14:textId="4A2D74BA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73DCEA30" w:rsidR="00BD3530" w:rsidRPr="00BD3530" w:rsidRDefault="00195D71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35AD5F2F" w:rsidR="00BD3530" w:rsidRPr="00BD3530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 xml:space="preserve">y zdolności techniczne i </w:t>
      </w:r>
      <w:r w:rsidR="00654A0F" w:rsidRPr="00BD3530">
        <w:rPr>
          <w:rFonts w:ascii="Bookman Old Style" w:hAnsi="Bookman Old Style" w:cs="Calibri"/>
          <w:sz w:val="20"/>
        </w:rPr>
        <w:t>zawodowe niezbędne</w:t>
      </w:r>
      <w:r w:rsidRPr="00BD3530">
        <w:rPr>
          <w:rFonts w:ascii="Bookman Old Style" w:hAnsi="Bookman Old Style" w:cs="Calibri"/>
          <w:sz w:val="20"/>
        </w:rPr>
        <w:t xml:space="preserve"> do wykonania zamówienia.</w:t>
      </w:r>
    </w:p>
    <w:p w14:paraId="2F0497D1" w14:textId="1C2C6175" w:rsidR="00BD3530" w:rsidRPr="00BD3530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28740319" w14:textId="77CCA608" w:rsidR="002B16C6" w:rsidRPr="002B16C6" w:rsidRDefault="00BD3530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D439F4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57961E33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</w:t>
      </w:r>
      <w:r w:rsidR="000776A5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7B210F54" w:rsidR="0069158A" w:rsidRPr="006E18C8" w:rsidRDefault="00150C5E" w:rsidP="00A33863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</w:t>
      </w:r>
      <w:r w:rsidR="000776A5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6839E80F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dostęp do pomieszczeń, w których przetwarzane są powierzone dane, mają jedynie osoby do tego upoważnione </w:t>
      </w:r>
      <w:r w:rsidR="00654A0F" w:rsidRPr="00CB60AC">
        <w:rPr>
          <w:rFonts w:ascii="Bookman Old Style" w:eastAsia="Calibri" w:hAnsi="Bookman Old Style"/>
          <w:sz w:val="20"/>
          <w:lang w:eastAsia="en-US"/>
        </w:rPr>
        <w:t>oraz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603929CE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</w:t>
      </w:r>
      <w:r w:rsidR="00654A0F" w:rsidRPr="006E18C8">
        <w:rPr>
          <w:rFonts w:ascii="Bookman Old Style" w:hAnsi="Bookman Old Style"/>
          <w:bCs/>
          <w:iCs/>
          <w:sz w:val="20"/>
        </w:rPr>
        <w:t>oraz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że na żądanie administratora udostępni wskazaną dokumentację. 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11BF39BD" w14:textId="77777777" w:rsidR="000776A5" w:rsidRPr="009C4901" w:rsidRDefault="000776A5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676607E5" w14:textId="77777777" w:rsidR="000776A5" w:rsidRDefault="000776A5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07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851" w:right="851" w:bottom="56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39044D"/>
    <w:multiLevelType w:val="hybridMultilevel"/>
    <w:tmpl w:val="46C2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92417829">
    <w:abstractNumId w:val="0"/>
  </w:num>
  <w:num w:numId="2" w16cid:durableId="1050880427">
    <w:abstractNumId w:val="1"/>
  </w:num>
  <w:num w:numId="3" w16cid:durableId="1057625030">
    <w:abstractNumId w:val="2"/>
  </w:num>
  <w:num w:numId="4" w16cid:durableId="492452447">
    <w:abstractNumId w:val="3"/>
  </w:num>
  <w:num w:numId="5" w16cid:durableId="988509786">
    <w:abstractNumId w:val="4"/>
  </w:num>
  <w:num w:numId="6" w16cid:durableId="1853715320">
    <w:abstractNumId w:val="5"/>
  </w:num>
  <w:num w:numId="7" w16cid:durableId="596717295">
    <w:abstractNumId w:val="6"/>
  </w:num>
  <w:num w:numId="8" w16cid:durableId="1098405634">
    <w:abstractNumId w:val="7"/>
  </w:num>
  <w:num w:numId="9" w16cid:durableId="1508397722">
    <w:abstractNumId w:val="8"/>
  </w:num>
  <w:num w:numId="10" w16cid:durableId="709305971">
    <w:abstractNumId w:val="36"/>
  </w:num>
  <w:num w:numId="11" w16cid:durableId="783114493">
    <w:abstractNumId w:val="25"/>
  </w:num>
  <w:num w:numId="12" w16cid:durableId="1705400947">
    <w:abstractNumId w:val="23"/>
  </w:num>
  <w:num w:numId="13" w16cid:durableId="1509715460">
    <w:abstractNumId w:val="16"/>
  </w:num>
  <w:num w:numId="14" w16cid:durableId="1255819873">
    <w:abstractNumId w:val="19"/>
  </w:num>
  <w:num w:numId="15" w16cid:durableId="578179383">
    <w:abstractNumId w:val="21"/>
  </w:num>
  <w:num w:numId="16" w16cid:durableId="829248587">
    <w:abstractNumId w:val="31"/>
  </w:num>
  <w:num w:numId="17" w16cid:durableId="573589156">
    <w:abstractNumId w:val="32"/>
  </w:num>
  <w:num w:numId="18" w16cid:durableId="442916886">
    <w:abstractNumId w:val="35"/>
  </w:num>
  <w:num w:numId="19" w16cid:durableId="863597663">
    <w:abstractNumId w:val="9"/>
  </w:num>
  <w:num w:numId="20" w16cid:durableId="929239831">
    <w:abstractNumId w:val="13"/>
  </w:num>
  <w:num w:numId="21" w16cid:durableId="331445535">
    <w:abstractNumId w:val="27"/>
  </w:num>
  <w:num w:numId="22" w16cid:durableId="1854496265">
    <w:abstractNumId w:val="20"/>
  </w:num>
  <w:num w:numId="23" w16cid:durableId="1660039695">
    <w:abstractNumId w:val="10"/>
  </w:num>
  <w:num w:numId="24" w16cid:durableId="2142918174">
    <w:abstractNumId w:val="11"/>
  </w:num>
  <w:num w:numId="25" w16cid:durableId="1941180523">
    <w:abstractNumId w:val="15"/>
  </w:num>
  <w:num w:numId="26" w16cid:durableId="2020111370">
    <w:abstractNumId w:val="33"/>
  </w:num>
  <w:num w:numId="27" w16cid:durableId="676660999">
    <w:abstractNumId w:val="34"/>
  </w:num>
  <w:num w:numId="28" w16cid:durableId="838498318">
    <w:abstractNumId w:val="18"/>
  </w:num>
  <w:num w:numId="29" w16cid:durableId="129516238">
    <w:abstractNumId w:val="26"/>
  </w:num>
  <w:num w:numId="30" w16cid:durableId="1620574420">
    <w:abstractNumId w:val="24"/>
  </w:num>
  <w:num w:numId="31" w16cid:durableId="1714036885">
    <w:abstractNumId w:val="28"/>
  </w:num>
  <w:num w:numId="32" w16cid:durableId="356660136">
    <w:abstractNumId w:val="30"/>
  </w:num>
  <w:num w:numId="33" w16cid:durableId="29427115">
    <w:abstractNumId w:val="17"/>
  </w:num>
  <w:num w:numId="34" w16cid:durableId="654995485">
    <w:abstractNumId w:val="12"/>
  </w:num>
  <w:num w:numId="35" w16cid:durableId="2046129685">
    <w:abstractNumId w:val="29"/>
  </w:num>
  <w:num w:numId="36" w16cid:durableId="1506702621">
    <w:abstractNumId w:val="14"/>
  </w:num>
  <w:num w:numId="37" w16cid:durableId="13660624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9"/>
    <w:rsid w:val="00001836"/>
    <w:rsid w:val="000308DA"/>
    <w:rsid w:val="0003720E"/>
    <w:rsid w:val="00052E45"/>
    <w:rsid w:val="000626CA"/>
    <w:rsid w:val="000776A5"/>
    <w:rsid w:val="000B6D16"/>
    <w:rsid w:val="000C4B18"/>
    <w:rsid w:val="001079E4"/>
    <w:rsid w:val="001262C9"/>
    <w:rsid w:val="0013321C"/>
    <w:rsid w:val="00134CE7"/>
    <w:rsid w:val="001356D1"/>
    <w:rsid w:val="00150C5E"/>
    <w:rsid w:val="00156CC2"/>
    <w:rsid w:val="00174679"/>
    <w:rsid w:val="00195D71"/>
    <w:rsid w:val="00196384"/>
    <w:rsid w:val="001B18E2"/>
    <w:rsid w:val="001B2401"/>
    <w:rsid w:val="001E4752"/>
    <w:rsid w:val="001E7ABE"/>
    <w:rsid w:val="001F4B9D"/>
    <w:rsid w:val="001F6FF8"/>
    <w:rsid w:val="00203B3B"/>
    <w:rsid w:val="00240927"/>
    <w:rsid w:val="00272A38"/>
    <w:rsid w:val="00290C41"/>
    <w:rsid w:val="002B16C6"/>
    <w:rsid w:val="00312A15"/>
    <w:rsid w:val="003B55FC"/>
    <w:rsid w:val="003E4C9E"/>
    <w:rsid w:val="003F6128"/>
    <w:rsid w:val="004239C2"/>
    <w:rsid w:val="00451FDA"/>
    <w:rsid w:val="0045680D"/>
    <w:rsid w:val="00477776"/>
    <w:rsid w:val="00495898"/>
    <w:rsid w:val="004D02B4"/>
    <w:rsid w:val="004D34C7"/>
    <w:rsid w:val="004E2474"/>
    <w:rsid w:val="00503016"/>
    <w:rsid w:val="0051044B"/>
    <w:rsid w:val="00531E85"/>
    <w:rsid w:val="00582DFC"/>
    <w:rsid w:val="00582F48"/>
    <w:rsid w:val="00591852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54A0F"/>
    <w:rsid w:val="0066742F"/>
    <w:rsid w:val="00667C02"/>
    <w:rsid w:val="0069158A"/>
    <w:rsid w:val="006C04F2"/>
    <w:rsid w:val="006D6682"/>
    <w:rsid w:val="006E18C8"/>
    <w:rsid w:val="006E3CFE"/>
    <w:rsid w:val="006F4356"/>
    <w:rsid w:val="00701834"/>
    <w:rsid w:val="007049C4"/>
    <w:rsid w:val="007052BB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64C13"/>
    <w:rsid w:val="008B5654"/>
    <w:rsid w:val="008D0857"/>
    <w:rsid w:val="008E7D34"/>
    <w:rsid w:val="00903D24"/>
    <w:rsid w:val="00910C07"/>
    <w:rsid w:val="0091193E"/>
    <w:rsid w:val="00916737"/>
    <w:rsid w:val="00917218"/>
    <w:rsid w:val="0092647A"/>
    <w:rsid w:val="00953841"/>
    <w:rsid w:val="00992FBC"/>
    <w:rsid w:val="009C4901"/>
    <w:rsid w:val="009C5133"/>
    <w:rsid w:val="009E34A5"/>
    <w:rsid w:val="009E6937"/>
    <w:rsid w:val="009E7DCB"/>
    <w:rsid w:val="00A117F8"/>
    <w:rsid w:val="00A14773"/>
    <w:rsid w:val="00A21AD8"/>
    <w:rsid w:val="00A24A71"/>
    <w:rsid w:val="00A33863"/>
    <w:rsid w:val="00A56A4A"/>
    <w:rsid w:val="00A61820"/>
    <w:rsid w:val="00A76BF0"/>
    <w:rsid w:val="00A817C6"/>
    <w:rsid w:val="00A95304"/>
    <w:rsid w:val="00AA08F5"/>
    <w:rsid w:val="00AD341F"/>
    <w:rsid w:val="00AD3468"/>
    <w:rsid w:val="00AE608B"/>
    <w:rsid w:val="00B13ED4"/>
    <w:rsid w:val="00B26A49"/>
    <w:rsid w:val="00B443D8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D06E81"/>
    <w:rsid w:val="00D372A6"/>
    <w:rsid w:val="00D76273"/>
    <w:rsid w:val="00D91DDF"/>
    <w:rsid w:val="00D979DA"/>
    <w:rsid w:val="00DA602F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1BA7"/>
    <w:rsid w:val="00E86E81"/>
    <w:rsid w:val="00ED0954"/>
    <w:rsid w:val="00F014F8"/>
    <w:rsid w:val="00F33FD5"/>
    <w:rsid w:val="00F51405"/>
    <w:rsid w:val="00F8328F"/>
    <w:rsid w:val="00FA5F0C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11</cp:revision>
  <cp:lastPrinted>2023-09-18T10:14:00Z</cp:lastPrinted>
  <dcterms:created xsi:type="dcterms:W3CDTF">2023-07-28T09:47:00Z</dcterms:created>
  <dcterms:modified xsi:type="dcterms:W3CDTF">2023-09-18T10:15:00Z</dcterms:modified>
</cp:coreProperties>
</file>